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Kalendarze z różnych kultur - historia powstawania na przełomie dziejów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całym świecie występuje wiele sposobów na mierzenie czasu, wznaczanie świąt oraz waznych dat w ciągu roku. &lt;strong&gt;Kalendarze z różnych kultur&lt;/strong&gt; w rózny sposób powstawały i do tej pory ten system nie jest ujednolicony na całym świecie. Wejdźmy nieco głębiej więc w tę tematykę!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różnice w kalendarzach z różnych kultur?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Kalendarze z różnych kultur</w:t>
        </w:r>
      </w:hyperlink>
      <w:r>
        <w:rPr>
          <w:rFonts w:ascii="calibri" w:hAnsi="calibri" w:eastAsia="calibri" w:cs="calibri"/>
          <w:sz w:val="24"/>
          <w:szCs w:val="24"/>
        </w:rPr>
        <w:t xml:space="preserve"> różnią sie epewnymi aspektami. Możemy wymienić kalendarz gregorianski, który wywodzi się z kalendarza juliańskiego i zaczął on funkcjonować w XVI wieku! Funkcjonje on w większości krajach Europy i jest nam powszechnie znany. Jednak nie jest on popularny na całym świecie! W Chinach przez wiele lat obowiązywał chiński kalendarz księżycowo słoneczny.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Kalendarze z różnych kultur - historia chińskiej kultury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Kalendarze z różnych kultur</w:t>
      </w:r>
      <w:r>
        <w:rPr>
          <w:rFonts w:ascii="calibri" w:hAnsi="calibri" w:eastAsia="calibri" w:cs="calibri"/>
          <w:sz w:val="24"/>
          <w:szCs w:val="24"/>
        </w:rPr>
        <w:t xml:space="preserve"> to na prawdę ciekawe historie! W Chinach do tej pory pozostałością po starym kalendarzy jest Chiński Nowy Rok. Hucznie obchodzone ruchome święto, któreprzpada na koniec stycznia lub początek lutego. Ta barwna tradycja ma dużą symbolikę.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Kalendarze różnych kultur, o których nie wolno zapomieć!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Innymi kalendarzami, które można wymienić to kalendarz żydowski, muzułmański, czy aztecki. Więcej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kalendarzach różnych kultur</w:t>
      </w:r>
      <w:r>
        <w:rPr>
          <w:rFonts w:ascii="calibri" w:hAnsi="calibri" w:eastAsia="calibri" w:cs="calibri"/>
          <w:sz w:val="24"/>
          <w:szCs w:val="24"/>
        </w:rPr>
        <w:t xml:space="preserve"> przeczytasz na naszym blogu Kalendarze CSK!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endarzecsk.pl/blog/13,kalendarze-innych-kultur-roznice-w-mierzeniu-czas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2024-05-04T03:25:24+02:00</dcterms:created>
  <dcterms:modified xsi:type="dcterms:W3CDTF">2024-05-04T03:25:24+02:00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